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5" w:type="dxa"/>
        <w:tblInd w:w="91" w:type="dxa"/>
        <w:tblLook w:val="04A0" w:firstRow="1" w:lastRow="0" w:firstColumn="1" w:lastColumn="0" w:noHBand="0" w:noVBand="1"/>
      </w:tblPr>
      <w:tblGrid>
        <w:gridCol w:w="560"/>
        <w:gridCol w:w="4533"/>
        <w:gridCol w:w="2814"/>
        <w:gridCol w:w="1938"/>
      </w:tblGrid>
      <w:tr w:rsidR="00853B7F" w:rsidRPr="00C31CEE" w14:paraId="305F9F13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75343DF" w14:textId="77777777" w:rsidR="00853B7F" w:rsidRPr="00C31CEE" w:rsidRDefault="00DF000D" w:rsidP="006B285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ПЛАН РАБОТЫ </w:t>
            </w:r>
            <w:proofErr w:type="gramStart"/>
            <w:r>
              <w:rPr>
                <w:b/>
                <w:bCs/>
                <w:sz w:val="24"/>
                <w:szCs w:val="24"/>
              </w:rPr>
              <w:t>НА</w:t>
            </w:r>
            <w:r w:rsidR="006B285B">
              <w:rPr>
                <w:b/>
                <w:bCs/>
                <w:sz w:val="24"/>
                <w:szCs w:val="24"/>
              </w:rPr>
              <w:t xml:space="preserve">  ноябрь</w:t>
            </w:r>
            <w:proofErr w:type="gramEnd"/>
            <w:r w:rsidR="006B285B">
              <w:rPr>
                <w:b/>
                <w:bCs/>
                <w:sz w:val="24"/>
                <w:szCs w:val="24"/>
              </w:rPr>
              <w:t xml:space="preserve"> </w:t>
            </w:r>
            <w:r w:rsidR="00E033D5">
              <w:rPr>
                <w:b/>
                <w:bCs/>
                <w:sz w:val="24"/>
                <w:szCs w:val="24"/>
              </w:rPr>
              <w:t>20</w:t>
            </w:r>
            <w:r w:rsidR="00714D1B">
              <w:rPr>
                <w:b/>
                <w:bCs/>
                <w:sz w:val="24"/>
                <w:szCs w:val="24"/>
              </w:rPr>
              <w:t>20</w:t>
            </w:r>
            <w:r w:rsidR="00E033D5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853B7F" w:rsidRPr="00C31CEE" w14:paraId="766FA655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66664E" w14:textId="28202F83" w:rsidR="00853B7F" w:rsidRPr="00C31CEE" w:rsidRDefault="00E033D5" w:rsidP="00E033D5">
            <w:pPr>
              <w:jc w:val="center"/>
              <w:rPr>
                <w:sz w:val="24"/>
                <w:szCs w:val="24"/>
              </w:rPr>
            </w:pPr>
            <w:r w:rsidRPr="00E033D5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="00F1254E">
              <w:rPr>
                <w:sz w:val="24"/>
                <w:szCs w:val="24"/>
              </w:rPr>
              <w:t>Дзержин</w:t>
            </w:r>
            <w:r w:rsidRPr="00E033D5">
              <w:rPr>
                <w:sz w:val="24"/>
                <w:szCs w:val="24"/>
              </w:rPr>
              <w:t xml:space="preserve">ского района города </w:t>
            </w:r>
            <w:r>
              <w:rPr>
                <w:sz w:val="24"/>
                <w:szCs w:val="24"/>
              </w:rPr>
              <w:t>П</w:t>
            </w:r>
            <w:r w:rsidRPr="00E033D5">
              <w:rPr>
                <w:sz w:val="24"/>
                <w:szCs w:val="24"/>
              </w:rPr>
              <w:t>ерми</w:t>
            </w:r>
          </w:p>
        </w:tc>
      </w:tr>
      <w:tr w:rsidR="00853B7F" w:rsidRPr="00C31CEE" w14:paraId="0B5B6E9F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D0F94" w14:textId="77777777" w:rsidR="00853B7F" w:rsidRPr="00C31CEE" w:rsidRDefault="00853B7F" w:rsidP="00E033D5">
            <w:pPr>
              <w:rPr>
                <w:sz w:val="24"/>
                <w:szCs w:val="24"/>
              </w:rPr>
            </w:pPr>
          </w:p>
        </w:tc>
      </w:tr>
      <w:tr w:rsidR="00853B7F" w:rsidRPr="00C31CEE" w14:paraId="5ECF1111" w14:textId="77777777" w:rsidTr="00901F4E">
        <w:trPr>
          <w:trHeight w:val="8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72AC" w14:textId="77777777"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I. Проведение заседаний комиссии (с повесткой)</w:t>
            </w:r>
          </w:p>
        </w:tc>
      </w:tr>
      <w:tr w:rsidR="00853B7F" w:rsidRPr="00C31CEE" w14:paraId="39FAFD80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982F" w14:textId="77777777"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2934" w14:textId="77777777"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7977" w14:textId="77777777"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D8AB" w14:textId="77777777" w:rsidR="00853B7F" w:rsidRPr="00C31CEE" w:rsidRDefault="00853B7F" w:rsidP="00373286">
            <w:pPr>
              <w:jc w:val="center"/>
              <w:rPr>
                <w:b/>
                <w:bCs/>
                <w:sz w:val="24"/>
                <w:szCs w:val="24"/>
              </w:rPr>
            </w:pPr>
            <w:r w:rsidRPr="00C31CEE">
              <w:rPr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E033D5" w:rsidRPr="00CC43FC" w14:paraId="77CCA1E4" w14:textId="77777777" w:rsidTr="00901F4E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E81F" w14:textId="77777777" w:rsidR="00E033D5" w:rsidRPr="00CC43FC" w:rsidRDefault="00E033D5" w:rsidP="00373286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D82F" w14:textId="77777777" w:rsidR="006B285B" w:rsidRPr="00CC43FC" w:rsidRDefault="006B285B" w:rsidP="006B285B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Очередное заседание комиссии. Повестка заседания - информация о текущей </w:t>
            </w:r>
            <w:proofErr w:type="spellStart"/>
            <w:r w:rsidRPr="00CC43FC">
              <w:rPr>
                <w:sz w:val="20"/>
              </w:rPr>
              <w:t>детельности</w:t>
            </w:r>
            <w:proofErr w:type="spellEnd"/>
            <w:r w:rsidRPr="00CC43FC">
              <w:rPr>
                <w:sz w:val="20"/>
              </w:rPr>
              <w:t xml:space="preserve"> ТИК.</w:t>
            </w:r>
          </w:p>
          <w:p w14:paraId="76C664B4" w14:textId="77777777" w:rsidR="00B76093" w:rsidRPr="00CC43FC" w:rsidRDefault="00B76093" w:rsidP="00C65DD5">
            <w:pPr>
              <w:pStyle w:val="a3"/>
              <w:numPr>
                <w:ilvl w:val="0"/>
                <w:numId w:val="1"/>
              </w:numPr>
              <w:ind w:left="0"/>
              <w:rPr>
                <w:sz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413B" w14:textId="77777777" w:rsidR="00E033D5" w:rsidRPr="00CC43FC" w:rsidRDefault="00071944" w:rsidP="006F2904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 xml:space="preserve">До особого распоряжения в связи с Указом губернатора Пермского края от </w:t>
            </w:r>
            <w:r w:rsidR="006F2904" w:rsidRPr="00CC43FC">
              <w:rPr>
                <w:sz w:val="20"/>
              </w:rPr>
              <w:t>20.11</w:t>
            </w:r>
            <w:r w:rsidRPr="00CC43FC">
              <w:rPr>
                <w:sz w:val="20"/>
              </w:rPr>
              <w:t xml:space="preserve">.2020 № </w:t>
            </w:r>
            <w:r w:rsidR="006F2904" w:rsidRPr="00CC43FC">
              <w:rPr>
                <w:sz w:val="20"/>
              </w:rPr>
              <w:t>121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4761" w14:textId="77777777" w:rsidR="00E033D5" w:rsidRPr="00CC43FC" w:rsidRDefault="00E033D5" w:rsidP="00373286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Председатель ТИК</w:t>
            </w:r>
          </w:p>
          <w:p w14:paraId="04883101" w14:textId="77777777" w:rsidR="00E033D5" w:rsidRPr="00CC43FC" w:rsidRDefault="00E033D5" w:rsidP="00373286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853B7F" w:rsidRPr="00CC43FC" w14:paraId="3BF1F9E6" w14:textId="77777777" w:rsidTr="00901F4E">
        <w:trPr>
          <w:trHeight w:val="615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A051" w14:textId="77777777" w:rsidR="00853B7F" w:rsidRPr="00CC43FC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II. 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853B7F" w:rsidRPr="00CC43FC" w14:paraId="4E4A7003" w14:textId="77777777" w:rsidTr="00901F4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C86B" w14:textId="77777777" w:rsidR="00853B7F" w:rsidRPr="00CC43FC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8A55" w14:textId="77777777" w:rsidR="00853B7F" w:rsidRPr="00CC43FC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 xml:space="preserve">Мероприятие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DA6F" w14:textId="77777777" w:rsidR="00853B7F" w:rsidRPr="00CC43FC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C265" w14:textId="77777777" w:rsidR="00853B7F" w:rsidRPr="00CC43FC" w:rsidRDefault="00853B7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071944" w:rsidRPr="00CC43FC" w14:paraId="7201CE16" w14:textId="77777777" w:rsidTr="00127F67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C55" w14:textId="77777777" w:rsidR="00071944" w:rsidRPr="00CC43FC" w:rsidRDefault="00071944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092A" w14:textId="77777777" w:rsidR="00071944" w:rsidRPr="00CC43FC" w:rsidRDefault="00071944" w:rsidP="00DA59CB">
            <w:pPr>
              <w:rPr>
                <w:sz w:val="20"/>
              </w:rPr>
            </w:pPr>
            <w:r w:rsidRPr="00CC43FC">
              <w:rPr>
                <w:sz w:val="20"/>
              </w:rPr>
              <w:t>Аппаратное совещание у главы администрации района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48A9D" w14:textId="77777777" w:rsidR="00071944" w:rsidRPr="00CC43FC" w:rsidRDefault="006B285B">
            <w:pPr>
              <w:rPr>
                <w:sz w:val="20"/>
              </w:rPr>
            </w:pPr>
            <w:r w:rsidRPr="00CC43FC">
              <w:rPr>
                <w:sz w:val="20"/>
              </w:rPr>
              <w:t>05.11.2020</w:t>
            </w:r>
          </w:p>
          <w:p w14:paraId="15269AA1" w14:textId="77777777" w:rsidR="006B285B" w:rsidRPr="00CC43FC" w:rsidRDefault="006B285B">
            <w:pPr>
              <w:rPr>
                <w:sz w:val="20"/>
              </w:rPr>
            </w:pPr>
            <w:r w:rsidRPr="00CC43FC">
              <w:rPr>
                <w:sz w:val="20"/>
              </w:rPr>
              <w:t>12.11.2020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6D40E" w14:textId="77777777" w:rsidR="00071944" w:rsidRPr="00CC43FC" w:rsidRDefault="00071944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ТИК/Секретарь ТИК</w:t>
            </w:r>
          </w:p>
        </w:tc>
      </w:tr>
      <w:tr w:rsidR="00625A0F" w:rsidRPr="00CC43FC" w14:paraId="3E317A9C" w14:textId="77777777" w:rsidTr="00B13893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1A40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F79E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Взаимодействие со структурными подразделениями администрации района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5798" w14:textId="77777777" w:rsidR="00625A0F" w:rsidRPr="00CC43FC" w:rsidRDefault="00625A0F" w:rsidP="0079483E">
            <w:pPr>
              <w:rPr>
                <w:sz w:val="20"/>
              </w:rPr>
            </w:pPr>
            <w:r w:rsidRPr="00CC43FC">
              <w:rPr>
                <w:sz w:val="20"/>
              </w:rPr>
              <w:t>В течение месяца по согласованию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2AF9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ТИК/ Секретарь ТИК</w:t>
            </w:r>
          </w:p>
        </w:tc>
      </w:tr>
      <w:tr w:rsidR="00625A0F" w:rsidRPr="00CC43FC" w14:paraId="2898F2A5" w14:textId="77777777" w:rsidTr="00DA338A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7895" w14:textId="77777777" w:rsidR="00625A0F" w:rsidRPr="00CC43FC" w:rsidRDefault="00CC43FC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3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B1AA" w14:textId="77777777" w:rsidR="00625A0F" w:rsidRPr="00CC43FC" w:rsidRDefault="00625A0F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Рабочие совещания и видеоконференции с руководством ИКПК 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8FCF" w14:textId="77777777" w:rsidR="00625A0F" w:rsidRPr="00CC43FC" w:rsidRDefault="00625A0F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По плану ИКПК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0FC3A" w14:textId="77777777" w:rsidR="00625A0F" w:rsidRPr="00CC43FC" w:rsidRDefault="00625A0F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Председатель ТИК</w:t>
            </w:r>
          </w:p>
        </w:tc>
      </w:tr>
      <w:tr w:rsidR="00625A0F" w:rsidRPr="00CC43FC" w14:paraId="39F0C7FF" w14:textId="77777777" w:rsidTr="00863DE0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178EA" w14:textId="77777777" w:rsidR="00625A0F" w:rsidRPr="00CC43FC" w:rsidRDefault="00CC43FC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4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85BBB" w14:textId="77777777" w:rsidR="00625A0F" w:rsidRPr="00CC43FC" w:rsidRDefault="00625A0F">
            <w:pPr>
              <w:rPr>
                <w:sz w:val="20"/>
              </w:rPr>
            </w:pPr>
            <w:r w:rsidRPr="00CC43FC">
              <w:rPr>
                <w:sz w:val="20"/>
              </w:rPr>
              <w:t>Проведение сверки сведений введенных в базу данных территориального фрагмента регистра избирателей, участников референдума.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1403" w14:textId="77777777" w:rsidR="00625A0F" w:rsidRPr="00CC43FC" w:rsidRDefault="00625A0F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До особого распоряжения в связи с Указом губернатора Пермского края от 20.11.2020 № 121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09353" w14:textId="1C496D77" w:rsidR="00625A0F" w:rsidRPr="00CC43FC" w:rsidRDefault="00625A0F" w:rsidP="006B285B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ТИК, постоянно действующая комиссия при администрации </w:t>
            </w:r>
            <w:r w:rsidR="00F1254E">
              <w:rPr>
                <w:sz w:val="20"/>
              </w:rPr>
              <w:t>Дзержин</w:t>
            </w:r>
            <w:r w:rsidRPr="00CC43FC">
              <w:rPr>
                <w:sz w:val="20"/>
              </w:rPr>
              <w:t>ского р-на г. Перми</w:t>
            </w:r>
          </w:p>
        </w:tc>
      </w:tr>
      <w:tr w:rsidR="00625A0F" w:rsidRPr="00CC43FC" w14:paraId="6AC7A647" w14:textId="77777777" w:rsidTr="00901F4E">
        <w:trPr>
          <w:trHeight w:val="6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4A64" w14:textId="77777777" w:rsidR="00625A0F" w:rsidRPr="00CC43FC" w:rsidRDefault="00CC43FC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5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C67A" w14:textId="77777777" w:rsidR="00625A0F" w:rsidRPr="00CC43FC" w:rsidRDefault="00625A0F" w:rsidP="00373286">
            <w:pPr>
              <w:rPr>
                <w:sz w:val="20"/>
                <w:lang w:bidi="ru-RU"/>
              </w:rPr>
            </w:pPr>
            <w:r w:rsidRPr="00CC43FC">
              <w:rPr>
                <w:sz w:val="20"/>
                <w:lang w:bidi="ru-RU"/>
              </w:rPr>
              <w:t>Контроль выполнения уполномоченными представителями администрации г. Перми, СА КСА ТИК действий по передаче сведений об избирателях и вводу сведений в систему ГАС "Выборы".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2298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E6C1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ТИК,</w:t>
            </w:r>
          </w:p>
          <w:p w14:paraId="6DB2432A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Системный администратор</w:t>
            </w:r>
          </w:p>
        </w:tc>
      </w:tr>
      <w:tr w:rsidR="00625A0F" w:rsidRPr="00CC43FC" w14:paraId="0B9B11C4" w14:textId="77777777" w:rsidTr="00901F4E">
        <w:trPr>
          <w:trHeight w:val="5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F419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 xml:space="preserve">III. </w:t>
            </w:r>
            <w:r w:rsidRPr="00CC43FC">
              <w:rPr>
                <w:b/>
                <w:sz w:val="20"/>
              </w:rPr>
              <w:t xml:space="preserve">Мероприятия на базе учебного центра </w:t>
            </w:r>
            <w:r w:rsidRPr="00CC43FC">
              <w:rPr>
                <w:sz w:val="20"/>
              </w:rPr>
              <w:t xml:space="preserve">(межмуниципального методического кабинета): </w:t>
            </w:r>
            <w:r w:rsidRPr="00CC43FC">
              <w:rPr>
                <w:b/>
                <w:sz w:val="20"/>
              </w:rPr>
              <w:t>обучение</w:t>
            </w:r>
            <w:r w:rsidRPr="00CC43FC">
              <w:rPr>
                <w:sz w:val="20"/>
              </w:rPr>
              <w:t xml:space="preserve"> организаторов выборов, обучение иных категорий - политических партий, СМИ, </w:t>
            </w:r>
            <w:proofErr w:type="spellStart"/>
            <w:r w:rsidRPr="00CC43FC">
              <w:rPr>
                <w:sz w:val="20"/>
              </w:rPr>
              <w:t>наблюдателей,тестирование</w:t>
            </w:r>
            <w:proofErr w:type="spellEnd"/>
            <w:r w:rsidRPr="00CC43FC">
              <w:rPr>
                <w:sz w:val="20"/>
              </w:rPr>
              <w:t>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625A0F" w:rsidRPr="00CC43FC" w14:paraId="0B222FC5" w14:textId="77777777" w:rsidTr="00625A0F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45E6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5D27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576B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6AD4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625A0F" w:rsidRPr="00CC43FC" w14:paraId="736D3621" w14:textId="77777777" w:rsidTr="00625A0F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F497F" w14:textId="77777777" w:rsidR="00625A0F" w:rsidRPr="00CC43FC" w:rsidRDefault="00625A0F" w:rsidP="00373286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5811" w14:textId="77777777" w:rsidR="00625A0F" w:rsidRPr="00CC43FC" w:rsidRDefault="00625A0F" w:rsidP="00DA59CB">
            <w:pPr>
              <w:rPr>
                <w:sz w:val="20"/>
              </w:rPr>
            </w:pPr>
            <w:r w:rsidRPr="00CC43FC">
              <w:rPr>
                <w:sz w:val="20"/>
              </w:rPr>
              <w:t>Ведение задачи «Кадры» ГАС «Выборы»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56503B" w14:textId="77777777" w:rsidR="00625A0F" w:rsidRPr="00CC43FC" w:rsidRDefault="00625A0F" w:rsidP="00373286">
            <w:pPr>
              <w:rPr>
                <w:sz w:val="20"/>
                <w:lang w:val="en-US"/>
              </w:rPr>
            </w:pPr>
            <w:r w:rsidRPr="00CC43FC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0A8EC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</w:t>
            </w:r>
            <w:proofErr w:type="spellStart"/>
            <w:proofErr w:type="gramStart"/>
            <w:r w:rsidRPr="00CC43FC">
              <w:rPr>
                <w:sz w:val="20"/>
              </w:rPr>
              <w:t>ТИК,Системный</w:t>
            </w:r>
            <w:proofErr w:type="spellEnd"/>
            <w:proofErr w:type="gramEnd"/>
            <w:r w:rsidRPr="00CC43FC">
              <w:rPr>
                <w:sz w:val="20"/>
              </w:rPr>
              <w:t xml:space="preserve"> администратор</w:t>
            </w:r>
          </w:p>
        </w:tc>
      </w:tr>
      <w:tr w:rsidR="00625A0F" w:rsidRPr="00CC43FC" w14:paraId="258FE012" w14:textId="77777777" w:rsidTr="00901F4E">
        <w:trPr>
          <w:trHeight w:val="461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28C5F" w14:textId="77777777" w:rsidR="00625A0F" w:rsidRPr="00CC43FC" w:rsidRDefault="00625A0F" w:rsidP="00891229">
            <w:pPr>
              <w:jc w:val="center"/>
              <w:rPr>
                <w:b/>
                <w:sz w:val="20"/>
              </w:rPr>
            </w:pPr>
            <w:r w:rsidRPr="00CC43FC">
              <w:rPr>
                <w:b/>
                <w:sz w:val="20"/>
                <w:lang w:val="en-US"/>
              </w:rPr>
              <w:t>I</w:t>
            </w:r>
            <w:r w:rsidRPr="00CC43FC">
              <w:rPr>
                <w:b/>
                <w:sz w:val="20"/>
              </w:rPr>
              <w:t>V. 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625A0F" w:rsidRPr="00CC43FC" w14:paraId="6B4DA527" w14:textId="77777777" w:rsidTr="00901F4E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D7ED" w14:textId="77777777" w:rsidR="00625A0F" w:rsidRPr="00CC43FC" w:rsidRDefault="00625A0F" w:rsidP="00D539E6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F5A38" w14:textId="77777777" w:rsidR="00625A0F" w:rsidRPr="00CC43FC" w:rsidRDefault="00625A0F" w:rsidP="00D4242A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4D5E2" w14:textId="77777777" w:rsidR="00625A0F" w:rsidRPr="00CC43FC" w:rsidRDefault="00625A0F" w:rsidP="00D4242A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E1A24" w14:textId="77777777" w:rsidR="00625A0F" w:rsidRPr="00CC43FC" w:rsidRDefault="00625A0F" w:rsidP="00D4242A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Ответственный</w:t>
            </w:r>
          </w:p>
        </w:tc>
      </w:tr>
      <w:tr w:rsidR="00625A0F" w:rsidRPr="00CC43FC" w14:paraId="669803A0" w14:textId="77777777" w:rsidTr="00901F4E">
        <w:trPr>
          <w:trHeight w:val="461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AD59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sz w:val="20"/>
              </w:rPr>
              <w:t xml:space="preserve">V. Мероприятия (в т.ч. </w:t>
            </w:r>
            <w:proofErr w:type="gramStart"/>
            <w:r w:rsidRPr="00CC43FC">
              <w:rPr>
                <w:b/>
                <w:sz w:val="20"/>
              </w:rPr>
              <w:t>заседания)  молодёжной</w:t>
            </w:r>
            <w:proofErr w:type="gramEnd"/>
            <w:r w:rsidRPr="00CC43FC">
              <w:rPr>
                <w:b/>
                <w:sz w:val="20"/>
              </w:rPr>
              <w:t xml:space="preserve"> избирательной комиссии</w:t>
            </w:r>
          </w:p>
        </w:tc>
      </w:tr>
      <w:tr w:rsidR="00625A0F" w:rsidRPr="00CC43FC" w14:paraId="677AB56C" w14:textId="77777777" w:rsidTr="00C17D7F">
        <w:trPr>
          <w:trHeight w:val="46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FF839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2A082" w14:textId="77777777" w:rsidR="00625A0F" w:rsidRPr="00CC43FC" w:rsidRDefault="00625A0F" w:rsidP="00FE3196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49A88" w14:textId="77777777" w:rsidR="00625A0F" w:rsidRPr="00CC43FC" w:rsidRDefault="00625A0F" w:rsidP="00FE3196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91E42" w14:textId="77777777" w:rsidR="00625A0F" w:rsidRPr="00CC43FC" w:rsidRDefault="00625A0F" w:rsidP="00FE3196">
            <w:pPr>
              <w:rPr>
                <w:b/>
                <w:sz w:val="20"/>
              </w:rPr>
            </w:pPr>
            <w:r w:rsidRPr="00CC43FC">
              <w:rPr>
                <w:b/>
                <w:sz w:val="20"/>
              </w:rPr>
              <w:t xml:space="preserve">Ответственный </w:t>
            </w:r>
          </w:p>
        </w:tc>
      </w:tr>
      <w:tr w:rsidR="00625A0F" w:rsidRPr="00CC43FC" w14:paraId="28A86D05" w14:textId="77777777" w:rsidTr="00901F4E">
        <w:trPr>
          <w:trHeight w:val="510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EDC5B" w14:textId="77777777" w:rsidR="00625A0F" w:rsidRPr="00CC43FC" w:rsidRDefault="00625A0F" w:rsidP="00373286">
            <w:pPr>
              <w:jc w:val="center"/>
              <w:rPr>
                <w:sz w:val="20"/>
              </w:rPr>
            </w:pPr>
            <w:r w:rsidRPr="00CC43FC">
              <w:rPr>
                <w:b/>
                <w:bCs/>
                <w:sz w:val="20"/>
              </w:rPr>
              <w:t>V</w:t>
            </w:r>
            <w:r w:rsidRPr="00CC43FC">
              <w:rPr>
                <w:b/>
                <w:bCs/>
                <w:sz w:val="20"/>
                <w:lang w:val="en-US"/>
              </w:rPr>
              <w:t>I</w:t>
            </w:r>
            <w:r w:rsidRPr="00CC43FC">
              <w:rPr>
                <w:b/>
                <w:bCs/>
                <w:sz w:val="20"/>
              </w:rPr>
              <w:t xml:space="preserve">. </w:t>
            </w:r>
            <w:r w:rsidRPr="00CC43FC">
              <w:rPr>
                <w:b/>
                <w:sz w:val="20"/>
              </w:rPr>
              <w:t>Мероприятия по взаимодействию с политическими партиями</w:t>
            </w:r>
          </w:p>
        </w:tc>
      </w:tr>
      <w:tr w:rsidR="00625A0F" w:rsidRPr="00CC43FC" w14:paraId="6E9A59C9" w14:textId="77777777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2A1D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B7773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2333F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4C1C5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625A0F" w:rsidRPr="00CC43FC" w14:paraId="6092E70A" w14:textId="77777777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6F34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lastRenderedPageBreak/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DE90C" w14:textId="77777777" w:rsidR="00625A0F" w:rsidRPr="00CC43FC" w:rsidRDefault="00625A0F" w:rsidP="00DA59CB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Рабочие встречи с руководителями(кураторами) местных отделений политических партий </w:t>
            </w:r>
            <w:proofErr w:type="gramStart"/>
            <w:r w:rsidRPr="00CC43FC">
              <w:rPr>
                <w:sz w:val="20"/>
              </w:rPr>
              <w:t>района  по</w:t>
            </w:r>
            <w:proofErr w:type="gramEnd"/>
            <w:r w:rsidRPr="00CC43FC">
              <w:rPr>
                <w:sz w:val="20"/>
              </w:rPr>
              <w:t xml:space="preserve"> вопросам обучения членов УИК, выдвинутыми партией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22BF5" w14:textId="77777777" w:rsidR="00625A0F" w:rsidRPr="00CC43FC" w:rsidRDefault="00625A0F" w:rsidP="0079483E">
            <w:pPr>
              <w:rPr>
                <w:sz w:val="20"/>
              </w:rPr>
            </w:pPr>
            <w:r w:rsidRPr="00CC43FC">
              <w:rPr>
                <w:sz w:val="20"/>
              </w:rPr>
              <w:t>В течение месяца по согласованию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D0B21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 </w:t>
            </w:r>
          </w:p>
          <w:p w14:paraId="03E0C284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625A0F" w:rsidRPr="00CC43FC" w14:paraId="11FE2FB3" w14:textId="77777777" w:rsidTr="00901F4E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6776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C0B3C" w14:textId="3C74E415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Участие членов </w:t>
            </w:r>
            <w:proofErr w:type="gramStart"/>
            <w:r w:rsidRPr="00CC43FC">
              <w:rPr>
                <w:sz w:val="20"/>
              </w:rPr>
              <w:t xml:space="preserve">ТИК  </w:t>
            </w:r>
            <w:r w:rsidR="00F1254E">
              <w:rPr>
                <w:sz w:val="20"/>
              </w:rPr>
              <w:t>Дзержин</w:t>
            </w:r>
            <w:r w:rsidRPr="00CC43FC">
              <w:rPr>
                <w:sz w:val="20"/>
              </w:rPr>
              <w:t>ского</w:t>
            </w:r>
            <w:proofErr w:type="gramEnd"/>
            <w:r w:rsidRPr="00CC43FC">
              <w:rPr>
                <w:sz w:val="20"/>
              </w:rPr>
              <w:t xml:space="preserve"> района в работе местных отделений политических партий района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37CFE6" w14:textId="77777777" w:rsidR="00625A0F" w:rsidRPr="00CC43FC" w:rsidRDefault="00625A0F" w:rsidP="0079483E">
            <w:pPr>
              <w:rPr>
                <w:sz w:val="20"/>
              </w:rPr>
            </w:pPr>
            <w:r w:rsidRPr="00CC43FC">
              <w:rPr>
                <w:sz w:val="20"/>
              </w:rPr>
              <w:t>Весь период по плану местных отделений политических партий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F4886" w14:textId="77777777" w:rsidR="00625A0F" w:rsidRPr="00CC43FC" w:rsidRDefault="00625A0F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Члены ТИК с правом решающего голоса</w:t>
            </w:r>
          </w:p>
        </w:tc>
      </w:tr>
      <w:tr w:rsidR="00625A0F" w:rsidRPr="00CC43FC" w14:paraId="315233C7" w14:textId="77777777" w:rsidTr="00901F4E">
        <w:trPr>
          <w:trHeight w:val="810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89DFF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  <w:lang w:val="en-US"/>
              </w:rPr>
              <w:t>VII</w:t>
            </w:r>
            <w:r w:rsidRPr="00CC43FC">
              <w:rPr>
                <w:b/>
                <w:bCs/>
                <w:sz w:val="20"/>
              </w:rPr>
              <w:t xml:space="preserve">. </w:t>
            </w:r>
            <w:r w:rsidRPr="00CC43FC">
              <w:rPr>
                <w:b/>
                <w:sz w:val="20"/>
              </w:rPr>
              <w:t>Мероприятия по взаимодействию с общественными организациями</w:t>
            </w:r>
          </w:p>
        </w:tc>
      </w:tr>
      <w:tr w:rsidR="00625A0F" w:rsidRPr="00CC43FC" w14:paraId="6034DF1C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2199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CF49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Мероприятие, название (тема) публикации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0228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7BD1" w14:textId="77777777" w:rsidR="00625A0F" w:rsidRPr="00CC43FC" w:rsidRDefault="00625A0F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CC43FC" w:rsidRPr="00CC43FC" w14:paraId="19D00221" w14:textId="77777777" w:rsidTr="00901F4E">
        <w:trPr>
          <w:trHeight w:val="4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1B5F" w14:textId="77777777" w:rsidR="00CC43FC" w:rsidRPr="00CC43FC" w:rsidRDefault="00CC43FC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026C" w14:textId="77777777" w:rsidR="00CC43FC" w:rsidRPr="00CC43FC" w:rsidRDefault="00CC43FC" w:rsidP="004B10C0">
            <w:pPr>
              <w:rPr>
                <w:sz w:val="20"/>
                <w:lang w:eastAsia="en-US"/>
              </w:rPr>
            </w:pPr>
            <w:r w:rsidRPr="00CC43FC">
              <w:rPr>
                <w:sz w:val="20"/>
                <w:lang w:eastAsia="en-US"/>
              </w:rPr>
              <w:t>Рабочие встречи и совещания с руководителями ТОС, НКО, профсоюзами промышленных предприятий района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CD30" w14:textId="77777777" w:rsidR="00CC43FC" w:rsidRPr="00CC43FC" w:rsidRDefault="00CC43FC" w:rsidP="0079483E">
            <w:pPr>
              <w:rPr>
                <w:sz w:val="20"/>
              </w:rPr>
            </w:pPr>
            <w:r w:rsidRPr="00CC43FC">
              <w:rPr>
                <w:sz w:val="20"/>
              </w:rPr>
              <w:t>В течение месяца по согласованию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9045" w14:textId="77777777" w:rsidR="00CC43FC" w:rsidRPr="00CC43FC" w:rsidRDefault="00CC43FC" w:rsidP="00AD0F75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 </w:t>
            </w:r>
          </w:p>
          <w:p w14:paraId="1B5B54C6" w14:textId="77777777" w:rsidR="00CC43FC" w:rsidRPr="00CC43FC" w:rsidRDefault="00CC43FC" w:rsidP="00AD0F75">
            <w:pPr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CC43FC" w:rsidRPr="00CC43FC" w14:paraId="644F78B3" w14:textId="77777777" w:rsidTr="00901F4E">
        <w:trPr>
          <w:trHeight w:val="272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696E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  <w:lang w:val="en-US"/>
              </w:rPr>
              <w:t>VIII</w:t>
            </w:r>
            <w:r w:rsidRPr="00CC43FC">
              <w:rPr>
                <w:b/>
                <w:bCs/>
                <w:sz w:val="20"/>
              </w:rPr>
              <w:t xml:space="preserve">. </w:t>
            </w:r>
            <w:r w:rsidRPr="00CC43FC">
              <w:rPr>
                <w:b/>
                <w:sz w:val="20"/>
              </w:rPr>
              <w:t xml:space="preserve">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</w:t>
            </w:r>
            <w:proofErr w:type="gramStart"/>
            <w:r w:rsidRPr="00CC43FC">
              <w:rPr>
                <w:b/>
                <w:sz w:val="20"/>
              </w:rPr>
              <w:t>уроков</w:t>
            </w:r>
            <w:proofErr w:type="gramEnd"/>
            <w:r w:rsidRPr="00CC43FC">
              <w:rPr>
                <w:b/>
                <w:sz w:val="20"/>
              </w:rPr>
              <w:t xml:space="preserve">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CC43FC" w:rsidRPr="00CC43FC" w14:paraId="3245DF69" w14:textId="77777777" w:rsidTr="00901F4E">
        <w:trPr>
          <w:trHeight w:val="2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5FC4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4BBE4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Название (тема) публикации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03ED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87CBB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CC43FC" w:rsidRPr="00CC43FC" w14:paraId="55BBD4E9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91F1" w14:textId="77777777" w:rsidR="00CC43FC" w:rsidRPr="00CC43FC" w:rsidRDefault="00CC43FC" w:rsidP="00373286">
            <w:pPr>
              <w:jc w:val="center"/>
              <w:rPr>
                <w:sz w:val="20"/>
                <w:lang w:val="en-US"/>
              </w:rPr>
            </w:pPr>
            <w:r w:rsidRPr="00CC43FC">
              <w:rPr>
                <w:sz w:val="20"/>
                <w:lang w:val="en-US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239961" w14:textId="77777777" w:rsidR="00CC43FC" w:rsidRPr="00CC43FC" w:rsidRDefault="00CC43FC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Наполнение Единого портала избирательных комиссий Пермского края 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FD502" w14:textId="77777777" w:rsidR="00CC43FC" w:rsidRPr="00CC43FC" w:rsidRDefault="00CC43FC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5BA576" w14:textId="77777777" w:rsidR="00CC43FC" w:rsidRPr="00CC43FC" w:rsidRDefault="00CC43FC" w:rsidP="00190825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ТИК,</w:t>
            </w:r>
          </w:p>
          <w:p w14:paraId="1DE783E6" w14:textId="77777777" w:rsidR="00CC43FC" w:rsidRPr="00CC43FC" w:rsidRDefault="00CC43FC" w:rsidP="00190825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Секретарь </w:t>
            </w:r>
            <w:proofErr w:type="spellStart"/>
            <w:proofErr w:type="gramStart"/>
            <w:r w:rsidRPr="00CC43FC">
              <w:rPr>
                <w:sz w:val="20"/>
              </w:rPr>
              <w:t>ТИК,Системный</w:t>
            </w:r>
            <w:proofErr w:type="spellEnd"/>
            <w:proofErr w:type="gramEnd"/>
            <w:r w:rsidRPr="00CC43FC">
              <w:rPr>
                <w:sz w:val="20"/>
              </w:rPr>
              <w:t xml:space="preserve"> администратор</w:t>
            </w:r>
          </w:p>
        </w:tc>
      </w:tr>
      <w:tr w:rsidR="00CC43FC" w:rsidRPr="00CC43FC" w14:paraId="02A5C8B0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3DDFD" w14:textId="77777777" w:rsidR="00CC43FC" w:rsidRPr="00CC43FC" w:rsidRDefault="00CC43FC" w:rsidP="00373286">
            <w:pPr>
              <w:jc w:val="center"/>
              <w:rPr>
                <w:sz w:val="20"/>
              </w:rPr>
            </w:pPr>
            <w:r w:rsidRPr="00CC43FC"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C8099A" w14:textId="77777777" w:rsidR="00CC43FC" w:rsidRPr="00CC43FC" w:rsidRDefault="00CC43FC" w:rsidP="00CC43FC">
            <w:pPr>
              <w:rPr>
                <w:sz w:val="20"/>
              </w:rPr>
            </w:pPr>
            <w:r w:rsidRPr="00CC43FC">
              <w:rPr>
                <w:sz w:val="20"/>
              </w:rPr>
              <w:t>Организация и проведение регионального этапа Всероссийской олимпиады школьников по вопросам избирательного права и избирательного процесса</w:t>
            </w:r>
          </w:p>
          <w:p w14:paraId="3E2538DB" w14:textId="77777777" w:rsidR="00CC43FC" w:rsidRPr="00CC43FC" w:rsidRDefault="00CC43FC" w:rsidP="00373286">
            <w:pPr>
              <w:rPr>
                <w:sz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02F038" w14:textId="77777777" w:rsidR="00CC43FC" w:rsidRPr="00CC43FC" w:rsidRDefault="00CC43FC" w:rsidP="00373286">
            <w:pPr>
              <w:rPr>
                <w:sz w:val="20"/>
              </w:rPr>
            </w:pPr>
            <w:r w:rsidRPr="00CC43FC">
              <w:rPr>
                <w:sz w:val="20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652D5" w14:textId="77777777" w:rsidR="00CC43FC" w:rsidRPr="00CC43FC" w:rsidRDefault="00CC43FC" w:rsidP="00E74854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 </w:t>
            </w:r>
          </w:p>
          <w:p w14:paraId="6F64A1F3" w14:textId="77777777" w:rsidR="00CC43FC" w:rsidRPr="00CC43FC" w:rsidRDefault="00CC43FC" w:rsidP="00E74854">
            <w:pPr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CC43FC" w:rsidRPr="00CC43FC" w14:paraId="76B61A63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0C083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  <w:lang w:val="en-US"/>
              </w:rPr>
              <w:t>IX</w:t>
            </w:r>
            <w:r w:rsidRPr="00CC43FC">
              <w:rPr>
                <w:b/>
                <w:bCs/>
                <w:sz w:val="20"/>
              </w:rPr>
              <w:t xml:space="preserve">. </w:t>
            </w:r>
            <w:r w:rsidRPr="00CC43FC">
              <w:rPr>
                <w:b/>
                <w:sz w:val="20"/>
              </w:rPr>
              <w:t>Публикации (эфиры) в муниципальных СМИ</w:t>
            </w:r>
          </w:p>
        </w:tc>
      </w:tr>
      <w:tr w:rsidR="00CC43FC" w:rsidRPr="00CC43FC" w14:paraId="2532C662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2CAB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17AC2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Название (тема) печатной продукции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27C3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Дата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54206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Ответственный</w:t>
            </w:r>
          </w:p>
        </w:tc>
      </w:tr>
      <w:tr w:rsidR="00CC43FC" w:rsidRPr="00CC43FC" w14:paraId="741B8BC2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16E27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 xml:space="preserve">Х. </w:t>
            </w:r>
            <w:r w:rsidRPr="00CC43FC">
              <w:rPr>
                <w:b/>
                <w:sz w:val="20"/>
              </w:rPr>
              <w:t>Выпуск полиграфической продукции</w:t>
            </w:r>
          </w:p>
        </w:tc>
      </w:tr>
      <w:tr w:rsidR="00CC43FC" w:rsidRPr="00CC43FC" w14:paraId="4267BF68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7727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0FFBD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FD711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A861C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</w:tr>
      <w:tr w:rsidR="00CC43FC" w:rsidRPr="00CC43FC" w14:paraId="147BADD0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CD74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A4985B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Выпуск буклета «ПАМЯТКА БУДУЩЕМУ ИЗБИРАТЕЛЮ»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5C443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В течение месяца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F6F2B6" w14:textId="77777777" w:rsidR="00CC43FC" w:rsidRPr="00CC43FC" w:rsidRDefault="00CC43FC" w:rsidP="00CC43FC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 </w:t>
            </w:r>
          </w:p>
          <w:p w14:paraId="11CA2F0D" w14:textId="77777777" w:rsidR="00CC43FC" w:rsidRPr="00CC43FC" w:rsidRDefault="00CC43FC" w:rsidP="00CC43FC">
            <w:pPr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CC43FC" w:rsidRPr="00CC43FC" w14:paraId="74F1BD88" w14:textId="77777777" w:rsidTr="00901F4E">
        <w:trPr>
          <w:trHeight w:val="255"/>
        </w:trPr>
        <w:tc>
          <w:tcPr>
            <w:tcW w:w="98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BEDB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Х</w:t>
            </w:r>
            <w:r w:rsidRPr="00CC43FC">
              <w:rPr>
                <w:b/>
                <w:bCs/>
                <w:sz w:val="20"/>
                <w:lang w:val="en-US"/>
              </w:rPr>
              <w:t>I</w:t>
            </w:r>
            <w:r w:rsidRPr="00CC43FC">
              <w:rPr>
                <w:b/>
                <w:bCs/>
                <w:sz w:val="20"/>
              </w:rPr>
              <w:t>. Иные мероприятия</w:t>
            </w:r>
          </w:p>
        </w:tc>
      </w:tr>
      <w:tr w:rsidR="00CC43FC" w:rsidRPr="00CC43FC" w14:paraId="57B4D92B" w14:textId="77777777" w:rsidTr="00901F4E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12C6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№ п/п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3A263F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A2385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1569E" w14:textId="77777777" w:rsidR="00CC43FC" w:rsidRPr="00CC43FC" w:rsidRDefault="00CC43FC" w:rsidP="00373286">
            <w:pPr>
              <w:jc w:val="center"/>
              <w:rPr>
                <w:b/>
                <w:bCs/>
                <w:sz w:val="20"/>
              </w:rPr>
            </w:pPr>
            <w:r w:rsidRPr="00CC43FC">
              <w:rPr>
                <w:b/>
                <w:bCs/>
                <w:sz w:val="20"/>
              </w:rPr>
              <w:t>Мероприятие</w:t>
            </w:r>
          </w:p>
        </w:tc>
      </w:tr>
      <w:tr w:rsidR="00CC43FC" w:rsidRPr="00CC43FC" w14:paraId="5D62C731" w14:textId="77777777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2481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1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11598F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Рабочие </w:t>
            </w:r>
            <w:proofErr w:type="gramStart"/>
            <w:r w:rsidRPr="00CC43FC">
              <w:rPr>
                <w:sz w:val="20"/>
              </w:rPr>
              <w:t>совещания  и</w:t>
            </w:r>
            <w:proofErr w:type="gramEnd"/>
            <w:r w:rsidRPr="00CC43FC">
              <w:rPr>
                <w:sz w:val="20"/>
              </w:rPr>
              <w:t xml:space="preserve"> видеоконференции с руководством ИК ПК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7D9F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По плану ИК ПК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0F8DA" w14:textId="77777777" w:rsidR="00CC43FC" w:rsidRPr="00CC43FC" w:rsidRDefault="00CC43FC" w:rsidP="00E74854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Председатель ТИК </w:t>
            </w:r>
          </w:p>
          <w:p w14:paraId="1DE7B6F6" w14:textId="77777777" w:rsidR="00CC43FC" w:rsidRPr="00CC43FC" w:rsidRDefault="00CC43FC" w:rsidP="00E74854">
            <w:pPr>
              <w:rPr>
                <w:sz w:val="20"/>
              </w:rPr>
            </w:pPr>
            <w:r w:rsidRPr="00CC43FC">
              <w:rPr>
                <w:sz w:val="20"/>
              </w:rPr>
              <w:t>Секретарь ТИК</w:t>
            </w:r>
          </w:p>
        </w:tc>
      </w:tr>
      <w:tr w:rsidR="00CC43FC" w:rsidRPr="00CC43FC" w14:paraId="30158D8A" w14:textId="77777777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9C1C" w14:textId="77777777" w:rsidR="00CC43FC" w:rsidRPr="00CC43FC" w:rsidRDefault="00CC43FC" w:rsidP="008F0152">
            <w:pPr>
              <w:rPr>
                <w:sz w:val="20"/>
              </w:rPr>
            </w:pPr>
            <w:r w:rsidRPr="00CC43FC">
              <w:rPr>
                <w:sz w:val="20"/>
              </w:rPr>
              <w:t>2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F1BAEF" w14:textId="77777777" w:rsidR="00CC43FC" w:rsidRPr="00CC43FC" w:rsidRDefault="00CC43FC" w:rsidP="008F0152">
            <w:pPr>
              <w:rPr>
                <w:sz w:val="20"/>
              </w:rPr>
            </w:pPr>
            <w:r w:rsidRPr="00CC43FC">
              <w:rPr>
                <w:rFonts w:eastAsia="Calibri"/>
                <w:sz w:val="20"/>
                <w:lang w:eastAsia="en-US"/>
              </w:rPr>
              <w:t>Контроль исполнения сметы расходов ТИК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D37B8" w14:textId="77777777" w:rsidR="00CC43FC" w:rsidRPr="00CC43FC" w:rsidRDefault="00CC43FC" w:rsidP="008F0152">
            <w:pPr>
              <w:rPr>
                <w:sz w:val="20"/>
              </w:rPr>
            </w:pPr>
            <w:r w:rsidRPr="00CC43FC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6F5FF8" w14:textId="77777777" w:rsidR="00CC43FC" w:rsidRPr="00CC43FC" w:rsidRDefault="00CC43FC" w:rsidP="00C2542F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</w:t>
            </w:r>
          </w:p>
          <w:p w14:paraId="62C16391" w14:textId="77777777" w:rsidR="00CC43FC" w:rsidRPr="00CC43FC" w:rsidRDefault="00CC43FC" w:rsidP="008F0152">
            <w:pPr>
              <w:rPr>
                <w:sz w:val="20"/>
              </w:rPr>
            </w:pPr>
          </w:p>
        </w:tc>
      </w:tr>
      <w:tr w:rsidR="00CC43FC" w:rsidRPr="00CC43FC" w14:paraId="060D2C4F" w14:textId="77777777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B522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3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A8B690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Ведение Плана-</w:t>
            </w:r>
            <w:proofErr w:type="gramStart"/>
            <w:r w:rsidRPr="00CC43FC">
              <w:rPr>
                <w:sz w:val="20"/>
              </w:rPr>
              <w:t>графика  закупок</w:t>
            </w:r>
            <w:proofErr w:type="gramEnd"/>
            <w:r w:rsidRPr="00CC43FC">
              <w:rPr>
                <w:sz w:val="20"/>
              </w:rPr>
              <w:t>, внесение информации на сайты РИС закупки и ЕИС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08AA8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Весь период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4086D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ТИК,</w:t>
            </w:r>
          </w:p>
          <w:p w14:paraId="2E441CAF" w14:textId="77777777" w:rsidR="00CC43FC" w:rsidRPr="00CC43FC" w:rsidRDefault="00CC43FC" w:rsidP="00237513">
            <w:pPr>
              <w:rPr>
                <w:sz w:val="20"/>
              </w:rPr>
            </w:pPr>
            <w:r w:rsidRPr="00CC43FC">
              <w:rPr>
                <w:sz w:val="20"/>
              </w:rPr>
              <w:t>бухгалтер ТИК</w:t>
            </w:r>
          </w:p>
        </w:tc>
      </w:tr>
      <w:tr w:rsidR="00CC43FC" w:rsidRPr="00CC43FC" w14:paraId="1860DCFF" w14:textId="77777777" w:rsidTr="007220A5">
        <w:trPr>
          <w:trHeight w:val="6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9828" w14:textId="77777777" w:rsidR="00CC43FC" w:rsidRPr="00CC43FC" w:rsidRDefault="00CC43FC">
            <w:pPr>
              <w:rPr>
                <w:sz w:val="20"/>
              </w:rPr>
            </w:pPr>
            <w:r w:rsidRPr="00CC43FC">
              <w:rPr>
                <w:sz w:val="20"/>
              </w:rPr>
              <w:t>4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F1EFB" w14:textId="77777777" w:rsidR="00CC43FC" w:rsidRPr="00CC43FC" w:rsidRDefault="00CC43FC" w:rsidP="00326212">
            <w:pPr>
              <w:rPr>
                <w:sz w:val="20"/>
              </w:rPr>
            </w:pPr>
            <w:r w:rsidRPr="00CC43FC">
              <w:rPr>
                <w:sz w:val="20"/>
              </w:rPr>
              <w:t xml:space="preserve">Подготовка и сдача в ИКПК форм ежемесячной отчетности 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464F7" w14:textId="77777777" w:rsidR="00CC43FC" w:rsidRPr="00CC43FC" w:rsidRDefault="00CC43FC" w:rsidP="00CC43FC">
            <w:pPr>
              <w:rPr>
                <w:sz w:val="20"/>
              </w:rPr>
            </w:pPr>
            <w:r w:rsidRPr="00CC43FC">
              <w:rPr>
                <w:sz w:val="20"/>
              </w:rPr>
              <w:t>До 04.11.2020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23324" w14:textId="77777777" w:rsidR="00CC43FC" w:rsidRPr="00CC43FC" w:rsidRDefault="00CC43FC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ТИК, бухгалтер ТИК</w:t>
            </w:r>
          </w:p>
        </w:tc>
      </w:tr>
      <w:tr w:rsidR="00CC43FC" w:rsidRPr="00CC43FC" w14:paraId="4C0E42BF" w14:textId="77777777" w:rsidTr="00901F4E">
        <w:trPr>
          <w:trHeight w:val="2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F236" w14:textId="77777777" w:rsidR="00CC43FC" w:rsidRPr="00CC43FC" w:rsidRDefault="00CC43FC">
            <w:pPr>
              <w:rPr>
                <w:sz w:val="20"/>
              </w:rPr>
            </w:pPr>
            <w:r w:rsidRPr="00CC43FC">
              <w:rPr>
                <w:sz w:val="20"/>
              </w:rPr>
              <w:t>5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AD7B5" w14:textId="77777777" w:rsidR="00CC43FC" w:rsidRPr="00CC43FC" w:rsidRDefault="00CC43FC" w:rsidP="00326212">
            <w:pPr>
              <w:rPr>
                <w:sz w:val="20"/>
              </w:rPr>
            </w:pPr>
            <w:r w:rsidRPr="00CC43FC">
              <w:rPr>
                <w:sz w:val="20"/>
              </w:rPr>
              <w:t>Подготовка и сдача отчетности в Пенсионный фонд (СЗВ-М)</w:t>
            </w:r>
          </w:p>
        </w:tc>
        <w:tc>
          <w:tcPr>
            <w:tcW w:w="2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22FA5" w14:textId="77777777" w:rsidR="00CC43FC" w:rsidRPr="00CC43FC" w:rsidRDefault="00CC43FC" w:rsidP="00CC43FC">
            <w:pPr>
              <w:rPr>
                <w:sz w:val="20"/>
              </w:rPr>
            </w:pPr>
            <w:r w:rsidRPr="00CC43FC">
              <w:rPr>
                <w:sz w:val="20"/>
              </w:rPr>
              <w:t>До 15.11.2020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A8E35" w14:textId="77777777" w:rsidR="00CC43FC" w:rsidRPr="00CC43FC" w:rsidRDefault="00CC43FC">
            <w:pPr>
              <w:rPr>
                <w:sz w:val="20"/>
              </w:rPr>
            </w:pPr>
            <w:r w:rsidRPr="00CC43FC">
              <w:rPr>
                <w:sz w:val="20"/>
              </w:rPr>
              <w:t>Председатель ТИК, бухгалтер ТИК</w:t>
            </w:r>
          </w:p>
        </w:tc>
      </w:tr>
    </w:tbl>
    <w:p w14:paraId="5A237BC4" w14:textId="77777777" w:rsidR="00853B7F" w:rsidRPr="00CC43FC" w:rsidRDefault="00853B7F" w:rsidP="00853B7F">
      <w:pPr>
        <w:rPr>
          <w:sz w:val="20"/>
        </w:rPr>
      </w:pPr>
    </w:p>
    <w:tbl>
      <w:tblPr>
        <w:tblW w:w="8058" w:type="dxa"/>
        <w:tblInd w:w="91" w:type="dxa"/>
        <w:tblLook w:val="04A0" w:firstRow="1" w:lastRow="0" w:firstColumn="1" w:lastColumn="0" w:noHBand="0" w:noVBand="1"/>
      </w:tblPr>
      <w:tblGrid>
        <w:gridCol w:w="3754"/>
        <w:gridCol w:w="2164"/>
        <w:gridCol w:w="2140"/>
      </w:tblGrid>
      <w:tr w:rsidR="00853B7F" w:rsidRPr="00C31CEE" w14:paraId="21C7C4DA" w14:textId="77777777" w:rsidTr="00373286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FFB00" w14:textId="2C685C5C" w:rsidR="008F42F4" w:rsidRPr="008F42F4" w:rsidRDefault="00853B7F" w:rsidP="008F42F4">
            <w:pPr>
              <w:jc w:val="center"/>
              <w:rPr>
                <w:sz w:val="20"/>
              </w:rPr>
            </w:pPr>
            <w:r w:rsidRPr="008F42F4">
              <w:rPr>
                <w:sz w:val="20"/>
              </w:rPr>
              <w:t xml:space="preserve">Председатель </w:t>
            </w:r>
            <w:r w:rsidR="008F42F4" w:rsidRPr="008F42F4">
              <w:rPr>
                <w:sz w:val="20"/>
              </w:rPr>
              <w:t xml:space="preserve">ТИК </w:t>
            </w:r>
            <w:r w:rsidR="00F1254E">
              <w:rPr>
                <w:sz w:val="20"/>
              </w:rPr>
              <w:t>Дзержин</w:t>
            </w:r>
            <w:r w:rsidR="008F42F4" w:rsidRPr="008F42F4">
              <w:rPr>
                <w:sz w:val="20"/>
              </w:rPr>
              <w:t xml:space="preserve">ского района </w:t>
            </w:r>
          </w:p>
          <w:p w14:paraId="7D5CFEF2" w14:textId="77777777" w:rsidR="00853B7F" w:rsidRPr="00C31CEE" w:rsidRDefault="008F42F4" w:rsidP="008F42F4">
            <w:pPr>
              <w:jc w:val="center"/>
              <w:rPr>
                <w:sz w:val="24"/>
                <w:szCs w:val="24"/>
              </w:rPr>
            </w:pPr>
            <w:r w:rsidRPr="008F42F4">
              <w:rPr>
                <w:sz w:val="20"/>
              </w:rPr>
              <w:t>г. Перми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82D8" w14:textId="77777777" w:rsidR="00853B7F" w:rsidRPr="00C31CEE" w:rsidRDefault="00853B7F" w:rsidP="00373286">
            <w:pPr>
              <w:jc w:val="center"/>
              <w:rPr>
                <w:sz w:val="24"/>
                <w:szCs w:val="24"/>
              </w:rPr>
            </w:pPr>
            <w:r w:rsidRPr="00C31CEE">
              <w:rPr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19F43" w14:textId="10BB6A10" w:rsidR="00853B7F" w:rsidRPr="008F42F4" w:rsidRDefault="00F1254E" w:rsidP="00373286">
            <w:pPr>
              <w:jc w:val="center"/>
              <w:rPr>
                <w:sz w:val="20"/>
              </w:rPr>
            </w:pPr>
            <w:r>
              <w:rPr>
                <w:sz w:val="24"/>
                <w:szCs w:val="24"/>
              </w:rPr>
              <w:t>В.Д. Рыбайло</w:t>
            </w:r>
            <w:bookmarkStart w:id="0" w:name="_GoBack"/>
            <w:bookmarkEnd w:id="0"/>
          </w:p>
        </w:tc>
      </w:tr>
    </w:tbl>
    <w:p w14:paraId="07D7AE2C" w14:textId="77777777" w:rsidR="00853B7F" w:rsidRPr="00C31CEE" w:rsidRDefault="00853B7F" w:rsidP="00853B7F"/>
    <w:p w14:paraId="784192B1" w14:textId="77777777" w:rsidR="00853B7F" w:rsidRPr="00C31CEE" w:rsidRDefault="00853B7F" w:rsidP="00853B7F"/>
    <w:p w14:paraId="06A57FCC" w14:textId="77777777" w:rsidR="00F824BA" w:rsidRDefault="00F824BA"/>
    <w:sectPr w:rsidR="00F824BA" w:rsidSect="004E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05275"/>
    <w:multiLevelType w:val="hybridMultilevel"/>
    <w:tmpl w:val="5884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4B"/>
    <w:rsid w:val="0000621B"/>
    <w:rsid w:val="00071944"/>
    <w:rsid w:val="000828A0"/>
    <w:rsid w:val="000A71AF"/>
    <w:rsid w:val="00101590"/>
    <w:rsid w:val="0012167A"/>
    <w:rsid w:val="00134836"/>
    <w:rsid w:val="00145F57"/>
    <w:rsid w:val="001650CE"/>
    <w:rsid w:val="00190825"/>
    <w:rsid w:val="00215209"/>
    <w:rsid w:val="00233F4B"/>
    <w:rsid w:val="00326212"/>
    <w:rsid w:val="00327301"/>
    <w:rsid w:val="00373286"/>
    <w:rsid w:val="003D1367"/>
    <w:rsid w:val="003E3784"/>
    <w:rsid w:val="00494746"/>
    <w:rsid w:val="004B0412"/>
    <w:rsid w:val="004B10C0"/>
    <w:rsid w:val="004E53FF"/>
    <w:rsid w:val="0051204E"/>
    <w:rsid w:val="00544C06"/>
    <w:rsid w:val="0057521E"/>
    <w:rsid w:val="005B6804"/>
    <w:rsid w:val="005F4F85"/>
    <w:rsid w:val="00611011"/>
    <w:rsid w:val="00621CF5"/>
    <w:rsid w:val="00625A0F"/>
    <w:rsid w:val="00653741"/>
    <w:rsid w:val="006A12EF"/>
    <w:rsid w:val="006A19E9"/>
    <w:rsid w:val="006A3CC4"/>
    <w:rsid w:val="006B285B"/>
    <w:rsid w:val="006F2904"/>
    <w:rsid w:val="00714D1B"/>
    <w:rsid w:val="007220A5"/>
    <w:rsid w:val="007A21C3"/>
    <w:rsid w:val="00853B7F"/>
    <w:rsid w:val="00891229"/>
    <w:rsid w:val="008A0D8C"/>
    <w:rsid w:val="008F42F4"/>
    <w:rsid w:val="00901F4E"/>
    <w:rsid w:val="00913F8C"/>
    <w:rsid w:val="00933C52"/>
    <w:rsid w:val="009619B9"/>
    <w:rsid w:val="00981999"/>
    <w:rsid w:val="00A42AC7"/>
    <w:rsid w:val="00A73BCB"/>
    <w:rsid w:val="00AD0F75"/>
    <w:rsid w:val="00B54620"/>
    <w:rsid w:val="00B616E6"/>
    <w:rsid w:val="00B76093"/>
    <w:rsid w:val="00BB6D59"/>
    <w:rsid w:val="00BD4967"/>
    <w:rsid w:val="00C07035"/>
    <w:rsid w:val="00C2542F"/>
    <w:rsid w:val="00C335FC"/>
    <w:rsid w:val="00C65DD5"/>
    <w:rsid w:val="00CC43FC"/>
    <w:rsid w:val="00D46BB4"/>
    <w:rsid w:val="00D81F39"/>
    <w:rsid w:val="00DA59CB"/>
    <w:rsid w:val="00DF000D"/>
    <w:rsid w:val="00E033D5"/>
    <w:rsid w:val="00E03FB3"/>
    <w:rsid w:val="00E042FB"/>
    <w:rsid w:val="00E102FA"/>
    <w:rsid w:val="00E36C3F"/>
    <w:rsid w:val="00E47474"/>
    <w:rsid w:val="00E74854"/>
    <w:rsid w:val="00EB495E"/>
    <w:rsid w:val="00F06379"/>
    <w:rsid w:val="00F1254E"/>
    <w:rsid w:val="00F62D59"/>
    <w:rsid w:val="00F63333"/>
    <w:rsid w:val="00F82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B018B"/>
  <w15:docId w15:val="{5DA90A60-8470-48BA-9646-6CB1FA415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B7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Alexandr Loginov</cp:lastModifiedBy>
  <cp:revision>4</cp:revision>
  <cp:lastPrinted>2021-01-12T05:37:00Z</cp:lastPrinted>
  <dcterms:created xsi:type="dcterms:W3CDTF">2021-01-12T05:37:00Z</dcterms:created>
  <dcterms:modified xsi:type="dcterms:W3CDTF">2021-01-14T04:37:00Z</dcterms:modified>
</cp:coreProperties>
</file>